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CB7593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Identifier un temps composé</w:t>
      </w:r>
    </w:p>
    <w:p w:rsidR="00CB7593" w:rsidRDefault="000D12BF" w:rsidP="00CB7593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CB7593">
        <w:rPr>
          <w:b/>
          <w:sz w:val="26"/>
          <w:szCs w:val="26"/>
        </w:rPr>
        <w:t xml:space="preserve">Coche les phrases où le verbe est conjugué à un temps composé. </w:t>
      </w:r>
    </w:p>
    <w:p w:rsidR="00CB7593" w:rsidRDefault="00CB7593" w:rsidP="00CB7593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593087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Les voisins sont inquiets.</w:t>
      </w:r>
    </w:p>
    <w:p w:rsidR="00CB7593" w:rsidRDefault="00CB7593" w:rsidP="00CB7593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9062854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Que se passe-t-il ? </w:t>
      </w:r>
    </w:p>
    <w:p w:rsidR="00CB7593" w:rsidRDefault="00CB7593" w:rsidP="00CB7593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21058790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Leur fils a avalé une pile.</w:t>
      </w:r>
    </w:p>
    <w:p w:rsidR="00CB7593" w:rsidRDefault="00CB7593" w:rsidP="00CB7593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4655444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Il a mal au ventre.</w:t>
      </w:r>
    </w:p>
    <w:p w:rsidR="00CB7593" w:rsidRDefault="00CB7593" w:rsidP="00CB7593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20566504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J’ai conduit l’enfant à l’hôpital. </w:t>
      </w:r>
    </w:p>
    <w:p w:rsidR="000D12BF" w:rsidRPr="008A1777" w:rsidRDefault="00CB7593" w:rsidP="00CB7593">
      <w:pPr>
        <w:pBdr>
          <w:bottom w:val="single" w:sz="4" w:space="1" w:color="auto"/>
        </w:pBdr>
        <w:spacing w:after="120" w:line="48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3131526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Nous sommes allés avec toi.</w:t>
      </w:r>
    </w:p>
    <w:p w:rsidR="00CB7593" w:rsidRDefault="000D12BF" w:rsidP="00CB7593">
      <w:pPr>
        <w:spacing w:before="180" w:after="240" w:line="240" w:lineRule="auto"/>
        <w:rPr>
          <w:b/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2</w:t>
      </w:r>
      <w:r w:rsidRPr="007C59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 w:rsidR="00CB7593" w:rsidRPr="009D66FF">
        <w:rPr>
          <w:sz w:val="26"/>
          <w:szCs w:val="26"/>
        </w:rPr>
        <w:t>:</w:t>
      </w:r>
      <w:r w:rsidR="00CB7593" w:rsidRPr="009D66FF">
        <w:rPr>
          <w:b/>
          <w:sz w:val="26"/>
          <w:szCs w:val="26"/>
        </w:rPr>
        <w:t xml:space="preserve"> </w:t>
      </w:r>
      <w:r w:rsidR="00CB7593">
        <w:rPr>
          <w:b/>
          <w:sz w:val="26"/>
          <w:szCs w:val="26"/>
        </w:rPr>
        <w:t xml:space="preserve">Classe les verbes dans le tableau. </w:t>
      </w:r>
    </w:p>
    <w:tbl>
      <w:tblPr>
        <w:tblStyle w:val="Grilledutableau"/>
        <w:tblW w:w="9178" w:type="dxa"/>
        <w:tblInd w:w="0" w:type="dxa"/>
        <w:tblLook w:val="04A0" w:firstRow="1" w:lastRow="0" w:firstColumn="1" w:lastColumn="0" w:noHBand="0" w:noVBand="1"/>
      </w:tblPr>
      <w:tblGrid>
        <w:gridCol w:w="4589"/>
        <w:gridCol w:w="4589"/>
      </w:tblGrid>
      <w:tr w:rsidR="00CB7593" w:rsidTr="00CB7593">
        <w:trPr>
          <w:trHeight w:val="690"/>
        </w:trPr>
        <w:tc>
          <w:tcPr>
            <w:tcW w:w="4589" w:type="dxa"/>
          </w:tcPr>
          <w:p w:rsidR="00CB7593" w:rsidRPr="00EA2CCF" w:rsidRDefault="00CB7593" w:rsidP="00CB7593">
            <w:pPr>
              <w:spacing w:before="1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Verbes conjugués à un </w:t>
            </w:r>
            <w:r w:rsidRPr="00EA2CCF">
              <w:rPr>
                <w:sz w:val="26"/>
                <w:szCs w:val="26"/>
              </w:rPr>
              <w:t>temps simple</w:t>
            </w:r>
          </w:p>
        </w:tc>
        <w:tc>
          <w:tcPr>
            <w:tcW w:w="4589" w:type="dxa"/>
          </w:tcPr>
          <w:p w:rsidR="00CB7593" w:rsidRDefault="00CB7593" w:rsidP="00CB7593">
            <w:pPr>
              <w:spacing w:before="1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Verbes conjugués à un temps composé</w:t>
            </w:r>
          </w:p>
        </w:tc>
      </w:tr>
      <w:tr w:rsidR="00CB7593" w:rsidTr="00CB7593">
        <w:trPr>
          <w:trHeight w:val="188"/>
        </w:trPr>
        <w:tc>
          <w:tcPr>
            <w:tcW w:w="4589" w:type="dxa"/>
          </w:tcPr>
          <w:p w:rsidR="00CB7593" w:rsidRDefault="00CB7593" w:rsidP="00D945AC">
            <w:pPr>
              <w:spacing w:after="120"/>
              <w:rPr>
                <w:sz w:val="26"/>
                <w:szCs w:val="26"/>
              </w:rPr>
            </w:pPr>
          </w:p>
        </w:tc>
        <w:tc>
          <w:tcPr>
            <w:tcW w:w="4589" w:type="dxa"/>
          </w:tcPr>
          <w:p w:rsidR="00CB7593" w:rsidRDefault="00CB7593" w:rsidP="00D945AC">
            <w:pPr>
              <w:spacing w:after="120"/>
              <w:rPr>
                <w:sz w:val="26"/>
                <w:szCs w:val="26"/>
              </w:rPr>
            </w:pPr>
          </w:p>
        </w:tc>
      </w:tr>
    </w:tbl>
    <w:p w:rsidR="00CB7593" w:rsidRDefault="00CB7593" w:rsidP="00CB7593">
      <w:pPr>
        <w:pBdr>
          <w:bottom w:val="single" w:sz="4" w:space="1" w:color="auto"/>
        </w:pBdr>
        <w:spacing w:before="160" w:after="24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il a mangé – je restais – vous découvrez – ils ont traversé – tu es parti – nous apprenions – vous avez changé – elle a grandi – j’aimerai </w:t>
      </w:r>
    </w:p>
    <w:p w:rsidR="00CB7593" w:rsidRPr="002367AE" w:rsidRDefault="000D12BF" w:rsidP="00CB7593">
      <w:pPr>
        <w:spacing w:before="240" w:after="240" w:line="240" w:lineRule="auto"/>
        <w:rPr>
          <w:b/>
          <w:sz w:val="26"/>
          <w:szCs w:val="26"/>
        </w:rPr>
      </w:pPr>
      <w:r w:rsidRPr="003A33C3">
        <w:rPr>
          <w:sz w:val="26"/>
          <w:szCs w:val="26"/>
          <w:u w:val="single"/>
        </w:rPr>
        <w:t>Exe</w:t>
      </w:r>
      <w:r>
        <w:rPr>
          <w:sz w:val="26"/>
          <w:szCs w:val="26"/>
          <w:u w:val="single"/>
        </w:rPr>
        <w:t>rcice 3</w:t>
      </w:r>
      <w:r w:rsidRPr="003A33C3">
        <w:rPr>
          <w:sz w:val="26"/>
          <w:szCs w:val="26"/>
        </w:rPr>
        <w:t xml:space="preserve"> : </w:t>
      </w:r>
      <w:r w:rsidR="00CB7593">
        <w:rPr>
          <w:b/>
          <w:sz w:val="26"/>
          <w:szCs w:val="26"/>
        </w:rPr>
        <w:t xml:space="preserve">Recopie les phrases et souligne les verbes. Puis indique s’ils sont conjugués à un temps simple ou un temps composé.  </w:t>
      </w:r>
    </w:p>
    <w:p w:rsidR="00CB7593" w:rsidRDefault="00CB7593" w:rsidP="00CB7593">
      <w:pPr>
        <w:pStyle w:val="Paragraphedeliste"/>
        <w:numPr>
          <w:ilvl w:val="0"/>
          <w:numId w:val="12"/>
        </w:numP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montais dans la voiture. </w:t>
      </w:r>
    </w:p>
    <w:p w:rsidR="00CB7593" w:rsidRDefault="00CB7593" w:rsidP="00CB7593">
      <w:pPr>
        <w:pStyle w:val="Paragraphedeliste"/>
        <w:numPr>
          <w:ilvl w:val="0"/>
          <w:numId w:val="12"/>
        </w:numP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as démarré à vive allure. </w:t>
      </w:r>
    </w:p>
    <w:p w:rsidR="00CB7593" w:rsidRDefault="00CB7593" w:rsidP="00CB7593">
      <w:pPr>
        <w:pStyle w:val="Paragraphedeliste"/>
        <w:numPr>
          <w:ilvl w:val="0"/>
          <w:numId w:val="12"/>
        </w:numP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attachons nos ceintures.  </w:t>
      </w:r>
    </w:p>
    <w:p w:rsidR="00CB7593" w:rsidRPr="005909EF" w:rsidRDefault="00CB7593" w:rsidP="00CB7593">
      <w:pPr>
        <w:pStyle w:val="Paragraphedeliste"/>
        <w:numPr>
          <w:ilvl w:val="0"/>
          <w:numId w:val="12"/>
        </w:numP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Sur la route, ils ont croisé plusieurs ambulances.</w:t>
      </w:r>
    </w:p>
    <w:p w:rsidR="00CB7593" w:rsidRDefault="00CB7593" w:rsidP="00CB7593">
      <w:pPr>
        <w:pStyle w:val="Paragraphedeliste"/>
        <w:numPr>
          <w:ilvl w:val="0"/>
          <w:numId w:val="12"/>
        </w:numP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Quel est ce bruit ? </w:t>
      </w:r>
    </w:p>
    <w:p w:rsidR="00CB7593" w:rsidRPr="00CD22FE" w:rsidRDefault="00CB7593" w:rsidP="00CB7593">
      <w:pPr>
        <w:pStyle w:val="Paragraphedeliste"/>
        <w:numPr>
          <w:ilvl w:val="0"/>
          <w:numId w:val="12"/>
        </w:numP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sirène aigüe a retenti.</w:t>
      </w:r>
    </w:p>
    <w:p w:rsidR="00CB7593" w:rsidRDefault="00CB7593" w:rsidP="00CB7593">
      <w:pPr>
        <w:pStyle w:val="Paragraphedeliste"/>
        <w:numPr>
          <w:ilvl w:val="0"/>
          <w:numId w:val="12"/>
        </w:numP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vous boucherez les oreilles. </w:t>
      </w:r>
    </w:p>
    <w:p w:rsidR="00CB7593" w:rsidRPr="00CB7593" w:rsidRDefault="00CB7593" w:rsidP="00CB7593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120" w:after="0" w:line="480" w:lineRule="auto"/>
        <w:ind w:left="357" w:hanging="357"/>
        <w:rPr>
          <w:sz w:val="26"/>
          <w:szCs w:val="26"/>
        </w:rPr>
      </w:pPr>
      <w:r w:rsidRPr="00CB7593">
        <w:rPr>
          <w:sz w:val="26"/>
          <w:szCs w:val="26"/>
        </w:rPr>
        <w:t>Nous garons la voiture sur le parking de l’hôpital.</w:t>
      </w:r>
    </w:p>
    <w:p w:rsidR="00CB7593" w:rsidRPr="00866CF0" w:rsidRDefault="000D12BF" w:rsidP="00CB7593">
      <w:pPr>
        <w:spacing w:before="240" w:after="18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 w:rsidR="00CB7593">
        <w:rPr>
          <w:b/>
          <w:sz w:val="26"/>
          <w:szCs w:val="26"/>
        </w:rPr>
        <w:t xml:space="preserve">Coche les phrases où </w:t>
      </w:r>
      <w:r w:rsidR="00CB7593" w:rsidRPr="00EE1FE3">
        <w:rPr>
          <w:b/>
          <w:sz w:val="26"/>
          <w:szCs w:val="26"/>
          <w:u w:val="single"/>
        </w:rPr>
        <w:t>avoir</w:t>
      </w:r>
      <w:r w:rsidR="00CB7593">
        <w:rPr>
          <w:b/>
          <w:sz w:val="26"/>
          <w:szCs w:val="26"/>
        </w:rPr>
        <w:t xml:space="preserve"> est un auxiliaire. </w:t>
      </w:r>
      <w:r w:rsidR="00CB7593">
        <w:rPr>
          <w:sz w:val="26"/>
          <w:szCs w:val="26"/>
        </w:rPr>
        <w:t xml:space="preserve"> </w:t>
      </w:r>
    </w:p>
    <w:p w:rsidR="00CB7593" w:rsidRDefault="00CB7593" w:rsidP="00CB7593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319683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</w:t>
      </w:r>
      <w:r w:rsidRPr="00EE1FE3">
        <w:rPr>
          <w:sz w:val="26"/>
          <w:szCs w:val="26"/>
        </w:rPr>
        <w:t xml:space="preserve">J’ai parlé avec ses parents au téléphone. </w:t>
      </w:r>
    </w:p>
    <w:p w:rsidR="00CB7593" w:rsidRPr="00EE1FE3" w:rsidRDefault="00CB7593" w:rsidP="00CB7593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571733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</w:t>
      </w:r>
      <w:r w:rsidRPr="00EE1FE3">
        <w:rPr>
          <w:sz w:val="26"/>
          <w:szCs w:val="26"/>
        </w:rPr>
        <w:t xml:space="preserve">Le petit garçon a vu un médecin. </w:t>
      </w:r>
    </w:p>
    <w:p w:rsidR="00CB7593" w:rsidRPr="00EE1FE3" w:rsidRDefault="00CB7593" w:rsidP="00CB7593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20923128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Tu n’as plus mal à la tête. </w:t>
      </w:r>
      <w:r w:rsidRPr="00EE1FE3">
        <w:rPr>
          <w:sz w:val="26"/>
          <w:szCs w:val="26"/>
        </w:rPr>
        <w:t xml:space="preserve"> </w:t>
      </w:r>
    </w:p>
    <w:p w:rsidR="00CB7593" w:rsidRPr="00EE1FE3" w:rsidRDefault="00CB7593" w:rsidP="00CB7593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20786999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</w:t>
      </w:r>
      <w:r w:rsidRPr="00EE1FE3">
        <w:rPr>
          <w:sz w:val="26"/>
          <w:szCs w:val="26"/>
        </w:rPr>
        <w:t>Nous avons sauté de joie.</w:t>
      </w:r>
    </w:p>
    <w:p w:rsidR="00CB7593" w:rsidRPr="00EE1FE3" w:rsidRDefault="00CB7593" w:rsidP="00CB7593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372038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Ils ont </w:t>
      </w:r>
      <w:r w:rsidRPr="00EE1FE3">
        <w:rPr>
          <w:sz w:val="26"/>
          <w:szCs w:val="26"/>
        </w:rPr>
        <w:t xml:space="preserve">un cadeau pour lui. </w:t>
      </w:r>
    </w:p>
    <w:p w:rsidR="001C4CED" w:rsidRPr="000D12BF" w:rsidRDefault="00CB7593" w:rsidP="00CB7593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20686491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Vous avez averti tout le monde.</w:t>
      </w:r>
    </w:p>
    <w:p w:rsidR="00CB7593" w:rsidRPr="00EE1FE3" w:rsidRDefault="004D79EA" w:rsidP="00CB7593">
      <w:pPr>
        <w:spacing w:before="100" w:after="18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 w:rsidRPr="00E25FE4">
        <w:rPr>
          <w:sz w:val="26"/>
          <w:szCs w:val="26"/>
        </w:rPr>
        <w:t> </w:t>
      </w:r>
      <w:r w:rsidRPr="00E25FE4">
        <w:rPr>
          <w:b/>
          <w:sz w:val="26"/>
          <w:szCs w:val="26"/>
        </w:rPr>
        <w:t xml:space="preserve">: </w:t>
      </w:r>
      <w:r w:rsidR="00CB7593">
        <w:rPr>
          <w:b/>
          <w:sz w:val="26"/>
          <w:szCs w:val="26"/>
        </w:rPr>
        <w:t xml:space="preserve">Recopie les phrases où </w:t>
      </w:r>
      <w:r w:rsidR="00CB7593">
        <w:rPr>
          <w:b/>
          <w:sz w:val="26"/>
          <w:szCs w:val="26"/>
          <w:u w:val="single"/>
        </w:rPr>
        <w:t xml:space="preserve">être </w:t>
      </w:r>
      <w:r w:rsidR="00CB7593">
        <w:rPr>
          <w:b/>
          <w:sz w:val="26"/>
          <w:szCs w:val="26"/>
        </w:rPr>
        <w:t xml:space="preserve">est un auxiliaire. </w:t>
      </w:r>
      <w:r w:rsidR="00CB7593">
        <w:rPr>
          <w:sz w:val="26"/>
          <w:szCs w:val="26"/>
        </w:rPr>
        <w:t xml:space="preserve"> </w:t>
      </w:r>
    </w:p>
    <w:p w:rsidR="00CB7593" w:rsidRDefault="00CB7593" w:rsidP="00CB7593">
      <w:pPr>
        <w:pStyle w:val="Paragraphedeliste"/>
        <w:numPr>
          <w:ilvl w:val="0"/>
          <w:numId w:val="32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 frère </w:t>
      </w:r>
      <w:r w:rsidRPr="00875C00">
        <w:rPr>
          <w:sz w:val="26"/>
          <w:szCs w:val="26"/>
        </w:rPr>
        <w:t>est tombé</w:t>
      </w:r>
      <w:r>
        <w:rPr>
          <w:sz w:val="26"/>
          <w:szCs w:val="26"/>
        </w:rPr>
        <w:t xml:space="preserve"> pendant la récréation. </w:t>
      </w:r>
    </w:p>
    <w:p w:rsidR="00CB7593" w:rsidRDefault="00CB7593" w:rsidP="00CB7593">
      <w:pPr>
        <w:pStyle w:val="Paragraphedeliste"/>
        <w:numPr>
          <w:ilvl w:val="0"/>
          <w:numId w:val="32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êtes sous le préau. </w:t>
      </w:r>
    </w:p>
    <w:p w:rsidR="00CB7593" w:rsidRDefault="00CB7593" w:rsidP="00CB7593">
      <w:pPr>
        <w:pStyle w:val="Paragraphedeliste"/>
        <w:numPr>
          <w:ilvl w:val="0"/>
          <w:numId w:val="32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Ses deux genoux sont écorchés. </w:t>
      </w:r>
    </w:p>
    <w:p w:rsidR="00CB7593" w:rsidRPr="00C6444D" w:rsidRDefault="00CB7593" w:rsidP="00CB7593">
      <w:pPr>
        <w:pStyle w:val="Paragraphedeliste"/>
        <w:numPr>
          <w:ilvl w:val="0"/>
          <w:numId w:val="32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C6444D">
        <w:rPr>
          <w:sz w:val="26"/>
          <w:szCs w:val="26"/>
        </w:rPr>
        <w:t xml:space="preserve">L’infirmière est arrivée avec une trousse de secours. </w:t>
      </w:r>
    </w:p>
    <w:p w:rsidR="00CB7593" w:rsidRPr="00C94F06" w:rsidRDefault="00CB7593" w:rsidP="00CB7593">
      <w:pPr>
        <w:pStyle w:val="Paragraphedeliste"/>
        <w:numPr>
          <w:ilvl w:val="0"/>
          <w:numId w:val="32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pansement est jaune et bleu. </w:t>
      </w:r>
    </w:p>
    <w:p w:rsidR="00CB7593" w:rsidRPr="00804E17" w:rsidRDefault="00CB7593" w:rsidP="00CB7593">
      <w:pPr>
        <w:pStyle w:val="Paragraphedeliste"/>
        <w:numPr>
          <w:ilvl w:val="0"/>
          <w:numId w:val="32"/>
        </w:numPr>
        <w:pBdr>
          <w:bottom w:val="single" w:sz="4" w:space="1" w:color="auto"/>
        </w:pBdr>
        <w:spacing w:before="100" w:after="12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Tous les élèves sont autour de lui.</w:t>
      </w:r>
    </w:p>
    <w:p w:rsidR="00CB7593" w:rsidRPr="00C6444D" w:rsidRDefault="000D12BF" w:rsidP="00CB7593">
      <w:pPr>
        <w:spacing w:before="360" w:after="240" w:line="240" w:lineRule="auto"/>
        <w:rPr>
          <w:b/>
          <w:sz w:val="26"/>
          <w:szCs w:val="26"/>
        </w:rPr>
      </w:pPr>
      <w:r w:rsidRPr="00E07D73">
        <w:rPr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6</w:t>
      </w:r>
      <w:r w:rsidRPr="00BC46AD">
        <w:rPr>
          <w:sz w:val="26"/>
          <w:szCs w:val="26"/>
        </w:rPr>
        <w:t xml:space="preserve"> : </w:t>
      </w:r>
      <w:r w:rsidR="00CB7593" w:rsidRPr="00C6444D">
        <w:rPr>
          <w:b/>
          <w:sz w:val="26"/>
          <w:szCs w:val="26"/>
        </w:rPr>
        <w:t xml:space="preserve">Dans ce texte, souligne en rouge les participes passés et en vert les verbes à l’infinitif. </w:t>
      </w:r>
      <w:bookmarkStart w:id="0" w:name="_GoBack"/>
      <w:bookmarkEnd w:id="0"/>
    </w:p>
    <w:p w:rsidR="000D12BF" w:rsidRPr="004B4CD6" w:rsidRDefault="00CB7593" w:rsidP="00CB7593">
      <w:pPr>
        <w:spacing w:before="240" w:after="240" w:line="600" w:lineRule="auto"/>
        <w:rPr>
          <w:sz w:val="26"/>
          <w:szCs w:val="26"/>
        </w:rPr>
      </w:pPr>
      <w:r>
        <w:rPr>
          <w:sz w:val="26"/>
          <w:szCs w:val="26"/>
        </w:rPr>
        <w:t>La semaine dernière, j’avais des crampes au ventre et mon nez n’arrêtait pas de couler. Ma maman m’a emmené chez le médecin. Il a pris ma température et il m’a dit : « Tu as attrapé un gros rhume.  Il faut rester au lit pendant deux jours. Ensuite tu pourras retourner à l’école. »</w:t>
      </w:r>
    </w:p>
    <w:p w:rsidR="00AE70F2" w:rsidRPr="00CB7593" w:rsidRDefault="00AE70F2" w:rsidP="00CB7593">
      <w:pPr>
        <w:spacing w:line="360" w:lineRule="auto"/>
        <w:rPr>
          <w:sz w:val="26"/>
          <w:szCs w:val="26"/>
        </w:rPr>
      </w:pPr>
    </w:p>
    <w:sectPr w:rsidR="00AE70F2" w:rsidRPr="00CB7593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A99" w:rsidRDefault="00A67A99">
      <w:pPr>
        <w:spacing w:after="0" w:line="240" w:lineRule="auto"/>
      </w:pPr>
      <w:r>
        <w:separator/>
      </w:r>
    </w:p>
  </w:endnote>
  <w:endnote w:type="continuationSeparator" w:id="0">
    <w:p w:rsidR="00A67A99" w:rsidRDefault="00A67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CB7593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A67A99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A99" w:rsidRDefault="00A67A99">
      <w:pPr>
        <w:spacing w:after="0" w:line="240" w:lineRule="auto"/>
      </w:pPr>
      <w:r>
        <w:separator/>
      </w:r>
    </w:p>
  </w:footnote>
  <w:footnote w:type="continuationSeparator" w:id="0">
    <w:p w:rsidR="00A67A99" w:rsidRDefault="00A67A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4A3361"/>
    <w:multiLevelType w:val="hybridMultilevel"/>
    <w:tmpl w:val="AF4EB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29"/>
  </w:num>
  <w:num w:numId="4">
    <w:abstractNumId w:val="5"/>
  </w:num>
  <w:num w:numId="5">
    <w:abstractNumId w:val="26"/>
  </w:num>
  <w:num w:numId="6">
    <w:abstractNumId w:val="10"/>
  </w:num>
  <w:num w:numId="7">
    <w:abstractNumId w:val="17"/>
  </w:num>
  <w:num w:numId="8">
    <w:abstractNumId w:val="21"/>
  </w:num>
  <w:num w:numId="9">
    <w:abstractNumId w:val="2"/>
  </w:num>
  <w:num w:numId="10">
    <w:abstractNumId w:val="30"/>
  </w:num>
  <w:num w:numId="11">
    <w:abstractNumId w:val="15"/>
  </w:num>
  <w:num w:numId="12">
    <w:abstractNumId w:val="24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0"/>
  </w:num>
  <w:num w:numId="16">
    <w:abstractNumId w:val="25"/>
  </w:num>
  <w:num w:numId="17">
    <w:abstractNumId w:val="31"/>
  </w:num>
  <w:num w:numId="18">
    <w:abstractNumId w:val="8"/>
  </w:num>
  <w:num w:numId="19">
    <w:abstractNumId w:val="13"/>
  </w:num>
  <w:num w:numId="20">
    <w:abstractNumId w:val="22"/>
  </w:num>
  <w:num w:numId="21">
    <w:abstractNumId w:val="1"/>
  </w:num>
  <w:num w:numId="22">
    <w:abstractNumId w:val="11"/>
  </w:num>
  <w:num w:numId="23">
    <w:abstractNumId w:val="0"/>
  </w:num>
  <w:num w:numId="24">
    <w:abstractNumId w:val="4"/>
  </w:num>
  <w:num w:numId="25">
    <w:abstractNumId w:val="9"/>
  </w:num>
  <w:num w:numId="26">
    <w:abstractNumId w:val="6"/>
  </w:num>
  <w:num w:numId="27">
    <w:abstractNumId w:val="7"/>
  </w:num>
  <w:num w:numId="28">
    <w:abstractNumId w:val="27"/>
  </w:num>
  <w:num w:numId="29">
    <w:abstractNumId w:val="14"/>
  </w:num>
  <w:num w:numId="30">
    <w:abstractNumId w:val="19"/>
  </w:num>
  <w:num w:numId="31">
    <w:abstractNumId w:val="12"/>
  </w:num>
  <w:num w:numId="32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0D12BF"/>
    <w:rsid w:val="00110DC1"/>
    <w:rsid w:val="00112EA9"/>
    <w:rsid w:val="00117CF3"/>
    <w:rsid w:val="001A16F9"/>
    <w:rsid w:val="001A3420"/>
    <w:rsid w:val="001A67FD"/>
    <w:rsid w:val="001C4CED"/>
    <w:rsid w:val="001E58EE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058B3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67A99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1310"/>
    <w:rsid w:val="00BF7E82"/>
    <w:rsid w:val="00C23B9E"/>
    <w:rsid w:val="00C52773"/>
    <w:rsid w:val="00C75BDA"/>
    <w:rsid w:val="00CA599A"/>
    <w:rsid w:val="00CA6E1F"/>
    <w:rsid w:val="00CB7593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F239EB"/>
    <w:rsid w:val="00F26817"/>
    <w:rsid w:val="00F94071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F2208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0ECB0-6B19-447E-BE85-FFC36CCD8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2017-02-09T08:50:00Z</dcterms:created>
  <dcterms:modified xsi:type="dcterms:W3CDTF">2017-02-09T08:57:00Z</dcterms:modified>
</cp:coreProperties>
</file>